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1B2D" w14:textId="77777777" w:rsidR="00D5261D" w:rsidRDefault="00D5261D" w:rsidP="00D5261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AD5FEB" w14:textId="77777777" w:rsidR="00C84968" w:rsidRDefault="00C84968" w:rsidP="00D5261D">
      <w:pPr>
        <w:jc w:val="center"/>
        <w:rPr>
          <w:rFonts w:ascii="Times New Roman" w:hAnsi="Times New Roman" w:cs="Times New Roman"/>
          <w:sz w:val="24"/>
          <w:szCs w:val="28"/>
        </w:rPr>
      </w:pPr>
    </w:p>
    <w:p w14:paraId="1B459AA8" w14:textId="77777777" w:rsidR="00D5261D" w:rsidRPr="00C84968" w:rsidRDefault="00D5261D" w:rsidP="00D5261D">
      <w:pPr>
        <w:jc w:val="center"/>
        <w:rPr>
          <w:rFonts w:ascii="Times New Roman" w:hAnsi="Times New Roman" w:cs="Times New Roman"/>
          <w:sz w:val="24"/>
          <w:szCs w:val="28"/>
        </w:rPr>
      </w:pPr>
      <w:r w:rsidRPr="00C84968">
        <w:rPr>
          <w:rFonts w:ascii="Times New Roman" w:hAnsi="Times New Roman" w:cs="Times New Roman"/>
          <w:sz w:val="24"/>
          <w:szCs w:val="28"/>
        </w:rPr>
        <w:t xml:space="preserve">График проведения работ </w:t>
      </w:r>
    </w:p>
    <w:p w14:paraId="584AE22A" w14:textId="77777777" w:rsidR="001C0994" w:rsidRPr="00C84968" w:rsidRDefault="00D5261D" w:rsidP="00D5261D">
      <w:pPr>
        <w:jc w:val="center"/>
        <w:rPr>
          <w:rFonts w:ascii="Times New Roman" w:hAnsi="Times New Roman" w:cs="Times New Roman"/>
          <w:sz w:val="24"/>
          <w:szCs w:val="28"/>
        </w:rPr>
      </w:pPr>
      <w:r w:rsidRPr="00C84968">
        <w:rPr>
          <w:rFonts w:ascii="Times New Roman" w:hAnsi="Times New Roman" w:cs="Times New Roman"/>
          <w:sz w:val="24"/>
          <w:szCs w:val="28"/>
        </w:rPr>
        <w:t xml:space="preserve">в целях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«Газопровод-ввод низкого давления до границы земельного участка, расположенного по адресу: Ярославская область, </w:t>
      </w:r>
      <w:r w:rsidR="00027567" w:rsidRPr="00027567">
        <w:rPr>
          <w:rFonts w:ascii="Times New Roman" w:hAnsi="Times New Roman" w:cs="Times New Roman"/>
          <w:sz w:val="24"/>
          <w:szCs w:val="28"/>
        </w:rPr>
        <w:t>Переславский район, с.</w:t>
      </w:r>
      <w:r w:rsidR="00027567">
        <w:rPr>
          <w:rFonts w:ascii="Times New Roman" w:hAnsi="Times New Roman" w:cs="Times New Roman"/>
          <w:sz w:val="24"/>
          <w:szCs w:val="28"/>
        </w:rPr>
        <w:t xml:space="preserve"> </w:t>
      </w:r>
      <w:r w:rsidR="00027567" w:rsidRPr="00027567">
        <w:rPr>
          <w:rFonts w:ascii="Times New Roman" w:hAnsi="Times New Roman" w:cs="Times New Roman"/>
          <w:sz w:val="24"/>
          <w:szCs w:val="28"/>
        </w:rPr>
        <w:t>Борисоглебская Слобода, ул. Малая Запрудная, д.3</w:t>
      </w:r>
      <w:r w:rsidRPr="00C84968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C84968">
        <w:rPr>
          <w:rFonts w:ascii="Times New Roman" w:hAnsi="Times New Roman" w:cs="Times New Roman"/>
          <w:sz w:val="24"/>
          <w:szCs w:val="28"/>
        </w:rPr>
        <w:t>к.н.з.у</w:t>
      </w:r>
      <w:proofErr w:type="spellEnd"/>
      <w:r w:rsidRPr="00C84968">
        <w:rPr>
          <w:rFonts w:ascii="Times New Roman" w:hAnsi="Times New Roman" w:cs="Times New Roman"/>
          <w:sz w:val="24"/>
          <w:szCs w:val="28"/>
        </w:rPr>
        <w:t xml:space="preserve">. </w:t>
      </w:r>
      <w:r w:rsidR="00027567" w:rsidRPr="00027567">
        <w:rPr>
          <w:rFonts w:ascii="Times New Roman" w:hAnsi="Times New Roman" w:cs="Times New Roman"/>
          <w:sz w:val="24"/>
          <w:szCs w:val="28"/>
        </w:rPr>
        <w:t>76:11:181706:1186</w:t>
      </w:r>
      <w:r w:rsidRPr="00C84968">
        <w:rPr>
          <w:rFonts w:ascii="Times New Roman" w:hAnsi="Times New Roman" w:cs="Times New Roman"/>
          <w:sz w:val="24"/>
          <w:szCs w:val="28"/>
        </w:rPr>
        <w:t>»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46"/>
        <w:gridCol w:w="4310"/>
        <w:gridCol w:w="1962"/>
        <w:gridCol w:w="1963"/>
        <w:gridCol w:w="1963"/>
        <w:gridCol w:w="3835"/>
      </w:tblGrid>
      <w:tr w:rsidR="00D5261D" w:rsidRPr="00C84968" w14:paraId="07A6174D" w14:textId="77777777" w:rsidTr="00D5261D">
        <w:trPr>
          <w:trHeight w:val="408"/>
        </w:trPr>
        <w:tc>
          <w:tcPr>
            <w:tcW w:w="846" w:type="dxa"/>
            <w:vMerge w:val="restart"/>
          </w:tcPr>
          <w:p w14:paraId="4BD35BDE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14:paraId="06784219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4310" w:type="dxa"/>
            <w:vMerge w:val="restart"/>
          </w:tcPr>
          <w:p w14:paraId="4E8C6284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Наименование работ</w:t>
            </w:r>
          </w:p>
        </w:tc>
        <w:tc>
          <w:tcPr>
            <w:tcW w:w="5888" w:type="dxa"/>
            <w:gridSpan w:val="3"/>
          </w:tcPr>
          <w:p w14:paraId="7AAC4CF3" w14:textId="77777777" w:rsidR="00D5261D" w:rsidRPr="00C84968" w:rsidRDefault="00D5261D" w:rsidP="00027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02756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835" w:type="dxa"/>
          </w:tcPr>
          <w:p w14:paraId="3F10EECD" w14:textId="77777777" w:rsidR="00D5261D" w:rsidRPr="00C84968" w:rsidRDefault="00027567" w:rsidP="0002756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Июль</w:t>
            </w:r>
            <w:r w:rsidR="00D5261D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D5261D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Июль</w:t>
            </w:r>
            <w:r w:rsidR="00D5261D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203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5261D" w:rsidRPr="00C84968" w14:paraId="535EA497" w14:textId="77777777" w:rsidTr="00D5261D">
        <w:trPr>
          <w:trHeight w:val="414"/>
        </w:trPr>
        <w:tc>
          <w:tcPr>
            <w:tcW w:w="846" w:type="dxa"/>
            <w:vMerge/>
          </w:tcPr>
          <w:p w14:paraId="09D89CDF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10" w:type="dxa"/>
            <w:vMerge/>
          </w:tcPr>
          <w:p w14:paraId="5606DDD1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2" w:type="dxa"/>
          </w:tcPr>
          <w:p w14:paraId="60788DB7" w14:textId="77777777" w:rsidR="00D5261D" w:rsidRPr="00C84968" w:rsidRDefault="00027567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963" w:type="dxa"/>
          </w:tcPr>
          <w:p w14:paraId="0BE189D0" w14:textId="77777777" w:rsidR="00D5261D" w:rsidRPr="00C84968" w:rsidRDefault="00027567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963" w:type="dxa"/>
          </w:tcPr>
          <w:p w14:paraId="6670AC5A" w14:textId="77777777" w:rsidR="00D5261D" w:rsidRPr="00C84968" w:rsidRDefault="00027567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3835" w:type="dxa"/>
          </w:tcPr>
          <w:p w14:paraId="0B90F6F4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5261D" w:rsidRPr="00C84968" w14:paraId="7C01B510" w14:textId="77777777" w:rsidTr="00C84968">
        <w:trPr>
          <w:trHeight w:val="2181"/>
        </w:trPr>
        <w:tc>
          <w:tcPr>
            <w:tcW w:w="846" w:type="dxa"/>
            <w:vAlign w:val="center"/>
          </w:tcPr>
          <w:p w14:paraId="70DD064D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310" w:type="dxa"/>
          </w:tcPr>
          <w:p w14:paraId="6A47A2D1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Строительство линейного объекта</w:t>
            </w:r>
            <w:r w:rsidR="009B2D5C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«Газопровод-ввод низкого давления до границы земельного участка, расположенного по адресу: </w:t>
            </w:r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Ярославская область,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Переславский район, с.</w:t>
            </w:r>
            <w:r w:rsidR="0002756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Борисоглебская Слобода, ул. Малая Запрудная, д.3</w:t>
            </w:r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>к.н.з.у</w:t>
            </w:r>
            <w:proofErr w:type="spellEnd"/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76:11:181706:1186</w:t>
            </w:r>
            <w:r w:rsidR="009B2D5C" w:rsidRPr="00C84968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962" w:type="dxa"/>
            <w:shd w:val="clear" w:color="auto" w:fill="E7E6E6" w:themeFill="background2"/>
            <w:vAlign w:val="center"/>
          </w:tcPr>
          <w:p w14:paraId="593E2D07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41523E1C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0B25867A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3835" w:type="dxa"/>
          </w:tcPr>
          <w:p w14:paraId="39A4A2AE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5261D" w:rsidRPr="00C84968" w14:paraId="601CECBD" w14:textId="77777777" w:rsidTr="00C84968">
        <w:trPr>
          <w:trHeight w:val="2096"/>
        </w:trPr>
        <w:tc>
          <w:tcPr>
            <w:tcW w:w="846" w:type="dxa"/>
            <w:vAlign w:val="center"/>
          </w:tcPr>
          <w:p w14:paraId="688C2E6E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10" w:type="dxa"/>
          </w:tcPr>
          <w:p w14:paraId="64DE2978" w14:textId="77777777" w:rsidR="00D5261D" w:rsidRPr="00C84968" w:rsidRDefault="009B2D5C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Эксплуатация объекта «Газопровод-ввод низкого давления до границы земельного участка, расположенного по адресу: Ярославская область, </w:t>
            </w:r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Ярославская область,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Переславский район, с.</w:t>
            </w:r>
            <w:r w:rsidR="0002756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Борисоглебская Слобода, ул. Малая Запрудная, д.3</w:t>
            </w:r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>к.н.з.у</w:t>
            </w:r>
            <w:proofErr w:type="spellEnd"/>
            <w:r w:rsidR="00027567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027567" w:rsidRPr="00027567">
              <w:rPr>
                <w:rFonts w:ascii="Times New Roman" w:hAnsi="Times New Roman" w:cs="Times New Roman"/>
                <w:sz w:val="24"/>
                <w:szCs w:val="28"/>
              </w:rPr>
              <w:t>76:11:181706:1186</w:t>
            </w: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962" w:type="dxa"/>
            <w:vAlign w:val="center"/>
          </w:tcPr>
          <w:p w14:paraId="39E9D5EF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5AC0F688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37BEAEE6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35" w:type="dxa"/>
            <w:shd w:val="clear" w:color="auto" w:fill="E7E6E6" w:themeFill="background2"/>
            <w:vAlign w:val="center"/>
          </w:tcPr>
          <w:p w14:paraId="2948922F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</w:tr>
    </w:tbl>
    <w:p w14:paraId="50B2FC6E" w14:textId="77777777" w:rsidR="00D5261D" w:rsidRPr="00D5261D" w:rsidRDefault="00D5261D" w:rsidP="00D5261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261D" w:rsidRPr="00D5261D" w:rsidSect="00D5261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1D"/>
    <w:rsid w:val="00027567"/>
    <w:rsid w:val="001C0994"/>
    <w:rsid w:val="00216457"/>
    <w:rsid w:val="00223D3E"/>
    <w:rsid w:val="005E2D8C"/>
    <w:rsid w:val="00893924"/>
    <w:rsid w:val="009B2D5C"/>
    <w:rsid w:val="00C84968"/>
    <w:rsid w:val="00D5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A04A"/>
  <w15:chartTrackingRefBased/>
  <w15:docId w15:val="{BEC49FEE-45A3-4771-98DA-05E9C507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2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"Газпром газораспределение Ярославль"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Марина Константиновна</dc:creator>
  <cp:keywords/>
  <dc:description/>
  <cp:lastModifiedBy>Admin</cp:lastModifiedBy>
  <cp:revision>2</cp:revision>
  <cp:lastPrinted>2025-03-06T08:06:00Z</cp:lastPrinted>
  <dcterms:created xsi:type="dcterms:W3CDTF">2025-03-17T12:26:00Z</dcterms:created>
  <dcterms:modified xsi:type="dcterms:W3CDTF">2025-03-17T12:26:00Z</dcterms:modified>
</cp:coreProperties>
</file>